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4"/>
        <w:tblW w:w="9304" w:type="dxa"/>
        <w:tblLook w:val="04A0" w:firstRow="1" w:lastRow="0" w:firstColumn="1" w:lastColumn="0" w:noHBand="0" w:noVBand="1"/>
      </w:tblPr>
      <w:tblGrid>
        <w:gridCol w:w="1937"/>
        <w:gridCol w:w="190"/>
        <w:gridCol w:w="383"/>
        <w:gridCol w:w="6647"/>
        <w:gridCol w:w="141"/>
        <w:gridCol w:w="6"/>
      </w:tblGrid>
      <w:tr w:rsidR="0032745E" w14:paraId="7EAD19FF" w14:textId="77777777" w:rsidTr="00780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4" w:type="dxa"/>
            <w:gridSpan w:val="6"/>
          </w:tcPr>
          <w:p w14:paraId="454DDDC6" w14:textId="3AAE372E" w:rsidR="0009337F" w:rsidRPr="002622DE" w:rsidRDefault="0032745E" w:rsidP="00263E6F">
            <w:pPr>
              <w:spacing w:line="360" w:lineRule="auto"/>
              <w:jc w:val="center"/>
              <w:rPr>
                <w:sz w:val="28"/>
              </w:rPr>
            </w:pPr>
            <w:r w:rsidRPr="002622DE">
              <w:rPr>
                <w:sz w:val="28"/>
              </w:rPr>
              <w:t>Hukukun Temel Kavramları Ders İzlencesi</w:t>
            </w:r>
          </w:p>
          <w:p w14:paraId="13302709" w14:textId="4887C23E" w:rsidR="0009337F" w:rsidRDefault="0009337F" w:rsidP="00263E6F">
            <w:pPr>
              <w:spacing w:line="360" w:lineRule="auto"/>
              <w:jc w:val="center"/>
              <w:rPr>
                <w:b w:val="0"/>
                <w:sz w:val="24"/>
              </w:rPr>
            </w:pPr>
            <w:r w:rsidRPr="0009337F">
              <w:rPr>
                <w:b w:val="0"/>
                <w:sz w:val="24"/>
              </w:rPr>
              <w:t xml:space="preserve">Dersin Sorumlu Öğretim Elemanı: Dr. Abdullah </w:t>
            </w:r>
            <w:proofErr w:type="spellStart"/>
            <w:r w:rsidRPr="0009337F">
              <w:rPr>
                <w:b w:val="0"/>
                <w:sz w:val="24"/>
              </w:rPr>
              <w:t>Dirikoç</w:t>
            </w:r>
            <w:proofErr w:type="spellEnd"/>
          </w:p>
          <w:p w14:paraId="7C7063AF" w14:textId="5741D25D" w:rsidR="0009337F" w:rsidRPr="0032745E" w:rsidRDefault="0009337F" w:rsidP="0032745E">
            <w:pPr>
              <w:jc w:val="center"/>
              <w:rPr>
                <w:b w:val="0"/>
                <w:sz w:val="28"/>
              </w:rPr>
            </w:pPr>
          </w:p>
        </w:tc>
      </w:tr>
      <w:tr w:rsidR="00B55612" w14:paraId="714C2C14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1CB3B5B" w14:textId="6A48AA76" w:rsidR="00B55612" w:rsidRPr="00F74484" w:rsidRDefault="00B55612" w:rsidP="0094693A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2959B39C" w14:textId="72E68791" w:rsidR="00B55612" w:rsidRDefault="00A2297A" w:rsidP="00A22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Genel Bilgiler: Hukukun Tanımı,</w:t>
            </w:r>
            <w:r w:rsidR="00FD56F0">
              <w:t xml:space="preserve"> Hukuk Kuralları, </w:t>
            </w:r>
            <w:r>
              <w:t xml:space="preserve"> Hukukun Türleri </w:t>
            </w:r>
          </w:p>
        </w:tc>
      </w:tr>
      <w:tr w:rsidR="00B55612" w14:paraId="2020E41E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243F541" w14:textId="4E0E8E43" w:rsidR="00B55612" w:rsidRPr="00F74484" w:rsidRDefault="00B55612" w:rsidP="00B55612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1390412C" w14:textId="5010FBAE" w:rsidR="00B55612" w:rsidRDefault="00A2297A" w:rsidP="0098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97A">
              <w:t xml:space="preserve">Hukukun Toplumsal İşlevi, </w:t>
            </w:r>
            <w:r w:rsidR="009863DB">
              <w:t>Toplumsal Düzen Kuralları</w:t>
            </w:r>
          </w:p>
        </w:tc>
      </w:tr>
      <w:tr w:rsidR="005D6EE9" w14:paraId="4791A7B0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69652E35" w14:textId="16F494B5" w:rsidR="005D6EE9" w:rsidRPr="00F74484" w:rsidRDefault="005D6EE9" w:rsidP="005D6EE9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4DAB8171" w14:textId="66586BE1" w:rsidR="005D6EE9" w:rsidRDefault="00AD612B" w:rsidP="005D6E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Hukukun Dalları</w:t>
            </w:r>
            <w:r w:rsidR="002B63A2">
              <w:t xml:space="preserve"> (Kamu Hukuku- Özel Hukuk)</w:t>
            </w:r>
          </w:p>
        </w:tc>
      </w:tr>
      <w:tr w:rsidR="00F1573C" w14:paraId="588269B5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0081980" w14:textId="1C4E573A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7E13CBE7" w14:textId="4BF01789" w:rsidR="00F1573C" w:rsidRDefault="00F1573C" w:rsidP="00F15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Hukukun Temel Kaynakları</w:t>
            </w:r>
          </w:p>
        </w:tc>
      </w:tr>
      <w:tr w:rsidR="00F1573C" w14:paraId="1B3C9D30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4E737433" w14:textId="79CCD063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5F56AD20" w14:textId="36D64DEA" w:rsidR="00F1573C" w:rsidRDefault="00F1573C" w:rsidP="00AD6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Temel Kaynaklara Devam</w:t>
            </w:r>
            <w:r w:rsidR="00AD612B">
              <w:t>; Hukukun Yardımcı Kaynakları</w:t>
            </w:r>
          </w:p>
        </w:tc>
      </w:tr>
      <w:tr w:rsidR="00F1573C" w14:paraId="49291002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03953C03" w14:textId="2C980ED6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25D72166" w14:textId="0D57E9C2" w:rsidR="00F1573C" w:rsidRDefault="00AD612B" w:rsidP="00F15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Yargı Örgütü</w:t>
            </w:r>
          </w:p>
        </w:tc>
      </w:tr>
      <w:tr w:rsidR="00F1573C" w14:paraId="01AC427F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0AA216D" w14:textId="3A9B1975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5B8B14DD" w14:textId="6F1E0414" w:rsidR="00F1573C" w:rsidRDefault="00AD612B" w:rsidP="00F157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Dava Türleri</w:t>
            </w:r>
          </w:p>
        </w:tc>
      </w:tr>
      <w:tr w:rsidR="00F1573C" w14:paraId="32B5ACC7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4FC3F7D" w14:textId="7AA6DD5A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5586E2BF" w14:textId="0072A1E3" w:rsidR="00F1573C" w:rsidRDefault="00F1573C" w:rsidP="00F15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Ara Sınav </w:t>
            </w:r>
          </w:p>
        </w:tc>
      </w:tr>
      <w:tr w:rsidR="00F1573C" w14:paraId="6E257DF0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D4CB7E0" w14:textId="379C0F1A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4EF37D94" w14:textId="55E183A2" w:rsidR="00F1573C" w:rsidRDefault="009368F7" w:rsidP="002B6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Hukuk</w:t>
            </w:r>
            <w:r w:rsidR="002B63A2">
              <w:t>i Olaylar, Fiiller ve İşlemler</w:t>
            </w:r>
          </w:p>
        </w:tc>
      </w:tr>
      <w:tr w:rsidR="00F1573C" w14:paraId="42287B6F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1E959ED" w14:textId="2F8590EC" w:rsidR="00F1573C" w:rsidRPr="00F74484" w:rsidRDefault="00F1573C" w:rsidP="00F1573C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71ED92DF" w14:textId="5627D179" w:rsidR="00F1573C" w:rsidRDefault="009368F7" w:rsidP="00936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Hak Kavramı</w:t>
            </w:r>
          </w:p>
        </w:tc>
      </w:tr>
      <w:tr w:rsidR="00EE40ED" w14:paraId="75986E92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7B0AF54C" w14:textId="700C515B" w:rsidR="00EE40ED" w:rsidRPr="00F74484" w:rsidRDefault="00EE40ED" w:rsidP="00EE40ED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1099C147" w14:textId="639FCF9E" w:rsidR="00EE40ED" w:rsidRDefault="009368F7" w:rsidP="00EE4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Müeyyide Kavramı</w:t>
            </w:r>
          </w:p>
        </w:tc>
      </w:tr>
      <w:tr w:rsidR="00EE40ED" w14:paraId="78CC8347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3F5EDDC" w14:textId="771A727A" w:rsidR="00EE40ED" w:rsidRPr="00F74484" w:rsidRDefault="00EE40ED" w:rsidP="00EE40ED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632AB772" w14:textId="1CEABE2C" w:rsidR="00EE40ED" w:rsidRDefault="009368F7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Kişilik Kavramı</w:t>
            </w:r>
          </w:p>
        </w:tc>
      </w:tr>
      <w:tr w:rsidR="00EE40ED" w14:paraId="4F729021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4703203" w14:textId="08872BD8" w:rsidR="00EE40ED" w:rsidRPr="00F74484" w:rsidRDefault="00EE40ED" w:rsidP="00EE40ED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22F5EC2F" w14:textId="7D002FAD" w:rsidR="00EE40ED" w:rsidRDefault="009368F7" w:rsidP="00EE4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Sorumluluk Kavramı</w:t>
            </w:r>
          </w:p>
        </w:tc>
      </w:tr>
      <w:tr w:rsidR="00EE40ED" w14:paraId="09356F7A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12E4107" w14:textId="345958FA" w:rsidR="00EE40ED" w:rsidRPr="00F74484" w:rsidRDefault="00EE40ED" w:rsidP="00EE40ED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61BF7697" w14:textId="26550865" w:rsidR="00EE40ED" w:rsidRDefault="00EE65D6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Borç Kavramı</w:t>
            </w:r>
          </w:p>
        </w:tc>
      </w:tr>
      <w:tr w:rsidR="00EE40ED" w14:paraId="4DCBF7EA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AE88DA4" w14:textId="0280687B" w:rsidR="00EE40ED" w:rsidRPr="00F74484" w:rsidRDefault="00EE40ED" w:rsidP="00EE40ED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 w:rsidRPr="00F74484"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268EC298" w14:textId="308CE352" w:rsidR="00CE019F" w:rsidRDefault="00EE65D6" w:rsidP="00EE4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Mülkiyet ve Miras; </w:t>
            </w:r>
            <w:r w:rsidR="00EE40ED">
              <w:t>Final Sınavına Hazırlanma</w:t>
            </w:r>
          </w:p>
        </w:tc>
      </w:tr>
      <w:tr w:rsidR="00CE019F" w14:paraId="69DCC353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F6AE2AD" w14:textId="7EE32445" w:rsidR="00CE019F" w:rsidRPr="00F74484" w:rsidRDefault="00CE019F" w:rsidP="00EE40ED">
            <w:pPr>
              <w:pStyle w:val="ListeParagraf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Hafta</w:t>
            </w:r>
          </w:p>
        </w:tc>
        <w:tc>
          <w:tcPr>
            <w:tcW w:w="7361" w:type="dxa"/>
            <w:gridSpan w:val="4"/>
          </w:tcPr>
          <w:p w14:paraId="6286D66B" w14:textId="7D76C7E0" w:rsidR="00CE019F" w:rsidRDefault="00CE019F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Sınavı</w:t>
            </w:r>
          </w:p>
        </w:tc>
      </w:tr>
      <w:tr w:rsidR="00EE40ED" w14:paraId="0F4CBAA2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9D11632" w14:textId="50683CBA" w:rsidR="00EE40ED" w:rsidRDefault="00EE40ED" w:rsidP="00EE40ED"/>
        </w:tc>
        <w:tc>
          <w:tcPr>
            <w:tcW w:w="7361" w:type="dxa"/>
            <w:gridSpan w:val="4"/>
          </w:tcPr>
          <w:p w14:paraId="7F378094" w14:textId="77777777" w:rsidR="00EE40ED" w:rsidRDefault="00EE40ED" w:rsidP="00EE4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0ED" w14:paraId="05CBB58F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34D2F5D0" w14:textId="49EE875C" w:rsidR="00EE40ED" w:rsidRPr="00113F07" w:rsidRDefault="00EE40ED" w:rsidP="00EE40ED">
            <w:r w:rsidRPr="00113F07">
              <w:t>Okuma Listesi</w:t>
            </w:r>
          </w:p>
        </w:tc>
        <w:tc>
          <w:tcPr>
            <w:tcW w:w="7361" w:type="dxa"/>
            <w:gridSpan w:val="4"/>
          </w:tcPr>
          <w:p w14:paraId="1C2D02A8" w14:textId="2B95F1CF" w:rsidR="00EE40ED" w:rsidRDefault="00EE40ED" w:rsidP="00113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3F07" w14:paraId="7FE5E6CA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6167A9CB" w14:textId="77777777" w:rsidR="00113F07" w:rsidRPr="0032745E" w:rsidRDefault="00113F07" w:rsidP="00EE40ED">
            <w:pPr>
              <w:rPr>
                <w:b w:val="0"/>
              </w:rPr>
            </w:pPr>
          </w:p>
        </w:tc>
        <w:tc>
          <w:tcPr>
            <w:tcW w:w="7361" w:type="dxa"/>
            <w:gridSpan w:val="4"/>
          </w:tcPr>
          <w:p w14:paraId="60E9AEDB" w14:textId="77777777" w:rsidR="00113F07" w:rsidRDefault="00113F07" w:rsidP="00113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40ED" w14:paraId="5EE1D094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57E39E9" w14:textId="77777777" w:rsidR="00113F07" w:rsidRPr="00CE019F" w:rsidRDefault="00113F07" w:rsidP="00113F07">
            <w:pPr>
              <w:rPr>
                <w:b w:val="0"/>
                <w:i/>
              </w:rPr>
            </w:pPr>
            <w:r w:rsidRPr="00CE019F">
              <w:rPr>
                <w:b w:val="0"/>
                <w:i/>
              </w:rPr>
              <w:t>Ana Kaynak</w:t>
            </w:r>
          </w:p>
          <w:p w14:paraId="10345104" w14:textId="77777777" w:rsidR="00EE40ED" w:rsidRPr="00CE019F" w:rsidRDefault="00EE40ED" w:rsidP="00EE40ED">
            <w:pPr>
              <w:rPr>
                <w:b w:val="0"/>
              </w:rPr>
            </w:pPr>
          </w:p>
          <w:p w14:paraId="1B9FE957" w14:textId="4265BC9F" w:rsidR="00CE019F" w:rsidRPr="00CE019F" w:rsidRDefault="00CE019F" w:rsidP="00EE40ED">
            <w:pPr>
              <w:rPr>
                <w:b w:val="0"/>
              </w:rPr>
            </w:pPr>
            <w:r w:rsidRPr="00CE019F">
              <w:rPr>
                <w:b w:val="0"/>
              </w:rPr>
              <w:t>Diğer Kaynaklar</w:t>
            </w:r>
          </w:p>
        </w:tc>
        <w:tc>
          <w:tcPr>
            <w:tcW w:w="7361" w:type="dxa"/>
            <w:gridSpan w:val="4"/>
          </w:tcPr>
          <w:p w14:paraId="0A06A805" w14:textId="0DFAEB62" w:rsidR="00EE40ED" w:rsidRDefault="00EE40ED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Kemal Gözler (202</w:t>
            </w:r>
            <w:r w:rsidR="00CE019F">
              <w:t>5</w:t>
            </w:r>
            <w:r>
              <w:t xml:space="preserve">). Hukukun Temel Kavramları. </w:t>
            </w:r>
            <w:r w:rsidR="00EE65D6">
              <w:t xml:space="preserve">Bursa: </w:t>
            </w:r>
            <w:r w:rsidR="00EE65D6" w:rsidRPr="00EE65D6">
              <w:t>Ekin Basım Yayın</w:t>
            </w:r>
            <w:r w:rsidR="00EE65D6">
              <w:t>.</w:t>
            </w:r>
          </w:p>
          <w:p w14:paraId="6AA91C6D" w14:textId="77777777" w:rsidR="00CE019F" w:rsidRDefault="00CE019F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F049CA" w14:textId="6038D09F" w:rsidR="00CE019F" w:rsidRDefault="00CE019F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019F">
              <w:t>- Ömer Anayurt, Hukuka Giriş ve Hukukun Temel Kavramları, Seçkin Yay., Ankara.</w:t>
            </w:r>
            <w:r w:rsidRPr="00CE019F">
              <w:br/>
              <w:t xml:space="preserve">- Halil Kalabalık, Temel Hukuk, Değişim </w:t>
            </w:r>
            <w:proofErr w:type="gramStart"/>
            <w:r w:rsidRPr="00CE019F">
              <w:t>Yay.,.</w:t>
            </w:r>
            <w:proofErr w:type="gramEnd"/>
            <w:r w:rsidRPr="00CE019F">
              <w:br/>
              <w:t xml:space="preserve">- Necip Bilge, Hukuk Başlangıcı, Turhan Kitabevi, </w:t>
            </w:r>
            <w:r w:rsidRPr="00CE019F">
              <w:br/>
              <w:t>- A. Ş. Gözübüyük, Hukuka Giriş, Turhan Kitabevi</w:t>
            </w:r>
          </w:p>
          <w:p w14:paraId="60C77509" w14:textId="355B48DA" w:rsidR="00EE40ED" w:rsidRDefault="00EE40ED" w:rsidP="00EE4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40ED" w14:paraId="7367935F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DA6AD33" w14:textId="4FDCFCF5" w:rsidR="00EE40ED" w:rsidRPr="00C10B02" w:rsidRDefault="00EE40ED" w:rsidP="00EE40ED">
            <w:pPr>
              <w:rPr>
                <w:b w:val="0"/>
                <w:i/>
              </w:rPr>
            </w:pPr>
            <w:r w:rsidRPr="00C10B02">
              <w:rPr>
                <w:b w:val="0"/>
                <w:i/>
              </w:rPr>
              <w:t>Ek Okumalar</w:t>
            </w:r>
          </w:p>
        </w:tc>
        <w:tc>
          <w:tcPr>
            <w:tcW w:w="7361" w:type="dxa"/>
            <w:gridSpan w:val="4"/>
          </w:tcPr>
          <w:p w14:paraId="6E4F4DC6" w14:textId="255A340A" w:rsidR="00EE40ED" w:rsidRDefault="00EE40ED" w:rsidP="00EE40ED">
            <w:pPr>
              <w:pStyle w:val="ListeParagraf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Aziz Nesin, Yaşar Ne Yaşar Ne Yaşamaz</w:t>
            </w:r>
          </w:p>
        </w:tc>
      </w:tr>
      <w:tr w:rsidR="00EE40ED" w14:paraId="2D512CDC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3598A515" w14:textId="77777777" w:rsidR="00EE40ED" w:rsidRDefault="00EE40ED" w:rsidP="00EE40ED"/>
        </w:tc>
        <w:tc>
          <w:tcPr>
            <w:tcW w:w="7361" w:type="dxa"/>
            <w:gridSpan w:val="4"/>
          </w:tcPr>
          <w:p w14:paraId="3C01D4E5" w14:textId="76E02B6E" w:rsidR="00EE40ED" w:rsidRDefault="00EE40ED" w:rsidP="00EE40ED">
            <w:pPr>
              <w:pStyle w:val="ListeParagraf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Orhan Kemal, Murtaza</w:t>
            </w:r>
          </w:p>
        </w:tc>
      </w:tr>
      <w:tr w:rsidR="00EE40ED" w14:paraId="3BE8CB20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697450E0" w14:textId="77777777" w:rsidR="00EE40ED" w:rsidRDefault="00EE40ED" w:rsidP="00EE40ED"/>
        </w:tc>
        <w:tc>
          <w:tcPr>
            <w:tcW w:w="7361" w:type="dxa"/>
            <w:gridSpan w:val="4"/>
          </w:tcPr>
          <w:p w14:paraId="2E4F8688" w14:textId="2133CFA2" w:rsidR="00EE40ED" w:rsidRDefault="00EE40ED" w:rsidP="00EE40ED">
            <w:pPr>
              <w:pStyle w:val="ListeParagraf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Harper Lee, Bülbülü öldürmek</w:t>
            </w:r>
          </w:p>
        </w:tc>
      </w:tr>
      <w:tr w:rsidR="00EE40ED" w14:paraId="3ED292F3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550EF18" w14:textId="77777777" w:rsidR="00EE40ED" w:rsidRDefault="00EE40ED" w:rsidP="00EE40ED"/>
        </w:tc>
        <w:tc>
          <w:tcPr>
            <w:tcW w:w="7361" w:type="dxa"/>
            <w:gridSpan w:val="4"/>
          </w:tcPr>
          <w:p w14:paraId="2CF14436" w14:textId="46D50FF0" w:rsidR="00EE40ED" w:rsidRDefault="00EE40ED" w:rsidP="00EE40ED">
            <w:pPr>
              <w:pStyle w:val="ListeParagraf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Marquez, Kırmızı Pazartesi</w:t>
            </w:r>
          </w:p>
        </w:tc>
      </w:tr>
      <w:tr w:rsidR="00EE40ED" w14:paraId="07BC9770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4E5B7CCD" w14:textId="77777777" w:rsidR="00EE40ED" w:rsidRDefault="00EE40ED" w:rsidP="00EE40ED"/>
        </w:tc>
        <w:tc>
          <w:tcPr>
            <w:tcW w:w="7361" w:type="dxa"/>
            <w:gridSpan w:val="4"/>
          </w:tcPr>
          <w:p w14:paraId="26CFAA14" w14:textId="4507DA0A" w:rsidR="00EE40ED" w:rsidRDefault="00C10B02" w:rsidP="00EE4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5. </w:t>
            </w:r>
            <w:r w:rsidR="00503986">
              <w:t xml:space="preserve">   F. M. Dostoyevski, Suç ve Ceza</w:t>
            </w:r>
          </w:p>
        </w:tc>
      </w:tr>
      <w:tr w:rsidR="00EE40ED" w14:paraId="24C981D5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7D0A1064" w14:textId="08E8CCC3" w:rsidR="00EE40ED" w:rsidRPr="00113F07" w:rsidRDefault="00EE40ED" w:rsidP="00EE40ED"/>
        </w:tc>
        <w:tc>
          <w:tcPr>
            <w:tcW w:w="7361" w:type="dxa"/>
            <w:gridSpan w:val="4"/>
          </w:tcPr>
          <w:p w14:paraId="0623C1AB" w14:textId="56A6F3B4" w:rsidR="00EE40ED" w:rsidRDefault="00503986" w:rsidP="00C1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6.    Charles Dickens, Kasvetli Ev</w:t>
            </w:r>
          </w:p>
        </w:tc>
      </w:tr>
      <w:tr w:rsidR="00EE40ED" w14:paraId="4767C222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5EBF0539" w14:textId="77777777" w:rsidR="00EE40ED" w:rsidRDefault="00EE40ED" w:rsidP="00EE40ED"/>
        </w:tc>
        <w:tc>
          <w:tcPr>
            <w:tcW w:w="7361" w:type="dxa"/>
            <w:gridSpan w:val="4"/>
          </w:tcPr>
          <w:p w14:paraId="6138497A" w14:textId="2F627993" w:rsidR="00EE40ED" w:rsidRDefault="00503986" w:rsidP="00C1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7.    George Orwell</w:t>
            </w:r>
            <w:r w:rsidR="00036544">
              <w:t>, 1984</w:t>
            </w:r>
          </w:p>
        </w:tc>
      </w:tr>
      <w:tr w:rsidR="00EE40ED" w14:paraId="5C06522B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0BE7507A" w14:textId="77777777" w:rsidR="00EE40ED" w:rsidRDefault="00EE40ED" w:rsidP="00EE40ED"/>
        </w:tc>
        <w:tc>
          <w:tcPr>
            <w:tcW w:w="7361" w:type="dxa"/>
            <w:gridSpan w:val="4"/>
          </w:tcPr>
          <w:p w14:paraId="440702E1" w14:textId="52A3FF58" w:rsidR="00EE40ED" w:rsidRDefault="00036544" w:rsidP="000365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8.    George Orwell, Hayvan Çiftliği</w:t>
            </w:r>
          </w:p>
        </w:tc>
      </w:tr>
      <w:tr w:rsidR="00EE40ED" w14:paraId="72B8E68C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6A8FE768" w14:textId="77777777" w:rsidR="00EE40ED" w:rsidRDefault="00EE40ED" w:rsidP="00EE40ED"/>
        </w:tc>
        <w:tc>
          <w:tcPr>
            <w:tcW w:w="7361" w:type="dxa"/>
            <w:gridSpan w:val="4"/>
          </w:tcPr>
          <w:p w14:paraId="2DAD76F2" w14:textId="14635060" w:rsidR="00EE40ED" w:rsidRDefault="00EE40ED" w:rsidP="00C10B02">
            <w:pPr>
              <w:pStyle w:val="ListeParagra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0B02" w14:paraId="3D0A8F5F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7E8F4D0C" w14:textId="5659FBC5" w:rsidR="00C10B02" w:rsidRDefault="00C10B02" w:rsidP="00C10B02">
            <w:r w:rsidRPr="00113F07">
              <w:t>İzleme Listesi</w:t>
            </w:r>
          </w:p>
        </w:tc>
        <w:tc>
          <w:tcPr>
            <w:tcW w:w="7361" w:type="dxa"/>
            <w:gridSpan w:val="4"/>
          </w:tcPr>
          <w:p w14:paraId="5A8BB779" w14:textId="6CA4408D" w:rsidR="00C10B02" w:rsidRDefault="00C10B02" w:rsidP="001B59F3">
            <w:pPr>
              <w:ind w:left="744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</w:t>
            </w:r>
            <w:r w:rsidR="001B59F3">
              <w:t xml:space="preserve">    </w:t>
            </w:r>
            <w:r>
              <w:t xml:space="preserve">12 Kızgın Adam (1957) : Sidney </w:t>
            </w:r>
            <w:proofErr w:type="spellStart"/>
            <w:r>
              <w:t>Lumet</w:t>
            </w:r>
            <w:proofErr w:type="spellEnd"/>
          </w:p>
        </w:tc>
      </w:tr>
      <w:tr w:rsidR="00C10B02" w14:paraId="7E1283F6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D93F861" w14:textId="77777777" w:rsidR="00C10B02" w:rsidRDefault="00C10B02" w:rsidP="00C10B02"/>
        </w:tc>
        <w:tc>
          <w:tcPr>
            <w:tcW w:w="7361" w:type="dxa"/>
            <w:gridSpan w:val="4"/>
          </w:tcPr>
          <w:p w14:paraId="50AC53AA" w14:textId="12DFD505" w:rsidR="00C10B02" w:rsidRDefault="00C10B02" w:rsidP="001B59F3">
            <w:pPr>
              <w:ind w:left="744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 </w:t>
            </w:r>
            <w:r w:rsidR="001B59F3">
              <w:t xml:space="preserve">     </w:t>
            </w:r>
            <w:proofErr w:type="spellStart"/>
            <w:r>
              <w:t>Amistad</w:t>
            </w:r>
            <w:proofErr w:type="spellEnd"/>
            <w:r>
              <w:t xml:space="preserve"> (1997): Steven Spielberg</w:t>
            </w:r>
          </w:p>
        </w:tc>
      </w:tr>
      <w:tr w:rsidR="00C10B02" w14:paraId="33279EFE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63C61B1" w14:textId="77777777" w:rsidR="00C10B02" w:rsidRDefault="00C10B02" w:rsidP="00C10B02"/>
        </w:tc>
        <w:tc>
          <w:tcPr>
            <w:tcW w:w="7361" w:type="dxa"/>
            <w:gridSpan w:val="4"/>
          </w:tcPr>
          <w:p w14:paraId="257C7880" w14:textId="3DF40399" w:rsidR="00C10B02" w:rsidRDefault="00C10B02" w:rsidP="001B59F3">
            <w:pPr>
              <w:ind w:left="744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 </w:t>
            </w:r>
            <w:r w:rsidR="001B59F3">
              <w:t xml:space="preserve">     </w:t>
            </w:r>
            <w:r>
              <w:t xml:space="preserve">Nürnberg Yargılanması (1961): </w:t>
            </w:r>
            <w:proofErr w:type="spellStart"/>
            <w:r>
              <w:t>Stanley</w:t>
            </w:r>
            <w:proofErr w:type="spellEnd"/>
            <w:r>
              <w:t xml:space="preserve"> Kramer</w:t>
            </w:r>
          </w:p>
        </w:tc>
      </w:tr>
      <w:tr w:rsidR="00C10B02" w14:paraId="4B8EB1A6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20B3D9C" w14:textId="77777777" w:rsidR="00C10B02" w:rsidRDefault="00C10B02" w:rsidP="00C10B02"/>
        </w:tc>
        <w:tc>
          <w:tcPr>
            <w:tcW w:w="7361" w:type="dxa"/>
            <w:gridSpan w:val="4"/>
          </w:tcPr>
          <w:p w14:paraId="54473A26" w14:textId="46D690F7" w:rsidR="00C10B02" w:rsidRDefault="00C10B02" w:rsidP="001B59F3">
            <w:pPr>
              <w:ind w:left="744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 </w:t>
            </w:r>
            <w:r w:rsidR="001B59F3">
              <w:t xml:space="preserve">     </w:t>
            </w:r>
            <w:proofErr w:type="spellStart"/>
            <w:r w:rsidR="00036544">
              <w:t>Mis</w:t>
            </w:r>
            <w:r w:rsidR="00DF0C62">
              <w:t>si</w:t>
            </w:r>
            <w:r w:rsidR="00036544">
              <w:t>si</w:t>
            </w:r>
            <w:r w:rsidR="00DF0C62">
              <w:t>siphi</w:t>
            </w:r>
            <w:proofErr w:type="spellEnd"/>
            <w:r w:rsidR="00DF0C62">
              <w:t xml:space="preserve"> Yanıyor (1988): Alan Parker</w:t>
            </w:r>
          </w:p>
        </w:tc>
      </w:tr>
      <w:tr w:rsidR="00C10B02" w14:paraId="56B5DDF6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3C421215" w14:textId="77777777" w:rsidR="00C10B02" w:rsidRDefault="00C10B02" w:rsidP="00C10B02"/>
        </w:tc>
        <w:tc>
          <w:tcPr>
            <w:tcW w:w="7361" w:type="dxa"/>
            <w:gridSpan w:val="4"/>
          </w:tcPr>
          <w:p w14:paraId="4DBC953B" w14:textId="3C45EAE7" w:rsidR="00C10B02" w:rsidRDefault="00C10B02" w:rsidP="001B59F3">
            <w:pPr>
              <w:ind w:left="744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5. </w:t>
            </w:r>
            <w:r w:rsidR="001B59F3">
              <w:t xml:space="preserve">     </w:t>
            </w:r>
            <w:r w:rsidR="00DF0C62">
              <w:t xml:space="preserve">İçimdeki Deniz (2004): </w:t>
            </w:r>
            <w:proofErr w:type="spellStart"/>
            <w:r w:rsidR="00DF0C62">
              <w:t>Alejendro</w:t>
            </w:r>
            <w:proofErr w:type="spellEnd"/>
            <w:r w:rsidR="00DF0C62">
              <w:t xml:space="preserve"> </w:t>
            </w:r>
            <w:proofErr w:type="spellStart"/>
            <w:r w:rsidR="00DF0C62">
              <w:t>Amenabar</w:t>
            </w:r>
            <w:proofErr w:type="spellEnd"/>
          </w:p>
        </w:tc>
      </w:tr>
      <w:tr w:rsidR="00C10B02" w14:paraId="2E33E69A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A1104EE" w14:textId="77777777" w:rsidR="00C10B02" w:rsidRDefault="00C10B02" w:rsidP="00C10B02"/>
        </w:tc>
        <w:tc>
          <w:tcPr>
            <w:tcW w:w="7361" w:type="dxa"/>
            <w:gridSpan w:val="4"/>
          </w:tcPr>
          <w:p w14:paraId="19F6DAC8" w14:textId="763F1518" w:rsidR="00C10B02" w:rsidRDefault="00DF0C62" w:rsidP="001B59F3">
            <w:pPr>
              <w:ind w:left="744" w:hanging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6. </w:t>
            </w:r>
            <w:r w:rsidR="001B59F3">
              <w:t xml:space="preserve">     </w:t>
            </w:r>
            <w:r>
              <w:t xml:space="preserve">Dalga (2018): Dennis </w:t>
            </w:r>
            <w:proofErr w:type="spellStart"/>
            <w:r>
              <w:t>Gansel</w:t>
            </w:r>
            <w:proofErr w:type="spellEnd"/>
          </w:p>
        </w:tc>
      </w:tr>
      <w:tr w:rsidR="00C10B02" w14:paraId="6570892D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1822616A" w14:textId="77777777" w:rsidR="00C10B02" w:rsidRDefault="00C10B02" w:rsidP="00C10B02"/>
        </w:tc>
        <w:tc>
          <w:tcPr>
            <w:tcW w:w="7361" w:type="dxa"/>
            <w:gridSpan w:val="4"/>
          </w:tcPr>
          <w:p w14:paraId="79FFCD36" w14:textId="220ACE66" w:rsidR="00C10B02" w:rsidRDefault="009D280C" w:rsidP="001B59F3">
            <w:pPr>
              <w:ind w:left="744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7. </w:t>
            </w:r>
            <w:r w:rsidR="001B59F3">
              <w:t xml:space="preserve">     </w:t>
            </w:r>
            <w:r>
              <w:t xml:space="preserve">12 Yıllık Esaret (2013): Steve </w:t>
            </w:r>
            <w:proofErr w:type="spellStart"/>
            <w:r>
              <w:t>M</w:t>
            </w:r>
            <w:r w:rsidR="005F0FCD">
              <w:t>cQuenn</w:t>
            </w:r>
            <w:proofErr w:type="spellEnd"/>
          </w:p>
        </w:tc>
      </w:tr>
      <w:tr w:rsidR="00C10B02" w14:paraId="157894EA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294B673B" w14:textId="77777777" w:rsidR="00C10B02" w:rsidRDefault="00C10B02" w:rsidP="00C10B02"/>
        </w:tc>
        <w:tc>
          <w:tcPr>
            <w:tcW w:w="7361" w:type="dxa"/>
            <w:gridSpan w:val="4"/>
          </w:tcPr>
          <w:p w14:paraId="4CC3FAC7" w14:textId="77777777" w:rsidR="00C10B02" w:rsidRDefault="00C10B02" w:rsidP="00C1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0B02" w14:paraId="5CB77FE7" w14:textId="77777777" w:rsidTr="007801A9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gridSpan w:val="3"/>
          </w:tcPr>
          <w:p w14:paraId="4DF588B5" w14:textId="5DD96F2A" w:rsidR="00C10B02" w:rsidRDefault="005F0FCD" w:rsidP="00C10B02">
            <w:r>
              <w:t>Ölçme Değerlendirme</w:t>
            </w:r>
          </w:p>
        </w:tc>
        <w:tc>
          <w:tcPr>
            <w:tcW w:w="6794" w:type="dxa"/>
            <w:gridSpan w:val="3"/>
          </w:tcPr>
          <w:p w14:paraId="5F8A6E54" w14:textId="29025029" w:rsidR="00C10B02" w:rsidRDefault="002622DE" w:rsidP="00C1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7801A9">
              <w:t>Vize (%40) + Final (%60)</w:t>
            </w:r>
          </w:p>
        </w:tc>
      </w:tr>
      <w:tr w:rsidR="00C10B02" w14:paraId="73612885" w14:textId="77777777" w:rsidTr="007801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06B2B6A2" w14:textId="77777777" w:rsidR="00C10B02" w:rsidRDefault="00C10B02" w:rsidP="00C10B02"/>
        </w:tc>
        <w:tc>
          <w:tcPr>
            <w:tcW w:w="7361" w:type="dxa"/>
            <w:gridSpan w:val="4"/>
          </w:tcPr>
          <w:p w14:paraId="1115260B" w14:textId="77777777" w:rsidR="00C10B02" w:rsidRDefault="00C10B02" w:rsidP="00C1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0B02" w14:paraId="60D0EBE0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715C5CD1" w14:textId="77777777" w:rsidR="00C10B02" w:rsidRDefault="00C10B02" w:rsidP="00C10B02"/>
        </w:tc>
        <w:tc>
          <w:tcPr>
            <w:tcW w:w="7361" w:type="dxa"/>
            <w:gridSpan w:val="4"/>
          </w:tcPr>
          <w:p w14:paraId="7F61AA58" w14:textId="77777777" w:rsidR="00C10B02" w:rsidRDefault="00C10B02" w:rsidP="00C1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0B02" w14:paraId="7AF46F51" w14:textId="77777777" w:rsidTr="002622D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7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gridSpan w:val="2"/>
          </w:tcPr>
          <w:p w14:paraId="49F5DE98" w14:textId="25255719" w:rsidR="00C10B02" w:rsidRDefault="007801A9" w:rsidP="00C10B02">
            <w:r>
              <w:t>Devam Zorunluluğu</w:t>
            </w:r>
          </w:p>
        </w:tc>
        <w:tc>
          <w:tcPr>
            <w:tcW w:w="7030" w:type="dxa"/>
            <w:gridSpan w:val="2"/>
          </w:tcPr>
          <w:p w14:paraId="78694E79" w14:textId="7BDF2B11" w:rsidR="00C10B02" w:rsidRDefault="002622DE" w:rsidP="00C10B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14 Haftalık ders programı için %70 devam zorunluluğu bulunmaktadır</w:t>
            </w:r>
          </w:p>
        </w:tc>
      </w:tr>
      <w:tr w:rsidR="00C10B02" w14:paraId="19BAEE3D" w14:textId="77777777" w:rsidTr="007801A9">
        <w:trPr>
          <w:gridAfter w:val="1"/>
          <w:wAfter w:w="6" w:type="dxa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dxa"/>
          </w:tcPr>
          <w:p w14:paraId="0E5F5DE8" w14:textId="77777777" w:rsidR="00C10B02" w:rsidRDefault="00C10B02" w:rsidP="00C10B02"/>
        </w:tc>
        <w:tc>
          <w:tcPr>
            <w:tcW w:w="7361" w:type="dxa"/>
            <w:gridSpan w:val="4"/>
          </w:tcPr>
          <w:p w14:paraId="7BA23AE9" w14:textId="77777777" w:rsidR="00C10B02" w:rsidRDefault="00C10B02" w:rsidP="00C10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8E5D4C" w14:textId="31D3CE6B" w:rsidR="00D655BC" w:rsidRDefault="00D655BC"/>
    <w:p w14:paraId="2AB8271C" w14:textId="1588F9F4" w:rsidR="00D655BC" w:rsidRDefault="00D655BC"/>
    <w:sectPr w:rsidR="00D65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5898"/>
    <w:multiLevelType w:val="hybridMultilevel"/>
    <w:tmpl w:val="609CB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90C"/>
    <w:multiLevelType w:val="hybridMultilevel"/>
    <w:tmpl w:val="36C46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61E52"/>
    <w:multiLevelType w:val="hybridMultilevel"/>
    <w:tmpl w:val="3FEC8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707756">
    <w:abstractNumId w:val="0"/>
  </w:num>
  <w:num w:numId="2" w16cid:durableId="1622763448">
    <w:abstractNumId w:val="1"/>
  </w:num>
  <w:num w:numId="3" w16cid:durableId="403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64"/>
    <w:rsid w:val="0000421D"/>
    <w:rsid w:val="00021401"/>
    <w:rsid w:val="00036544"/>
    <w:rsid w:val="0009337F"/>
    <w:rsid w:val="00113F07"/>
    <w:rsid w:val="00116176"/>
    <w:rsid w:val="00167A2D"/>
    <w:rsid w:val="0018268B"/>
    <w:rsid w:val="001A5839"/>
    <w:rsid w:val="001B59F3"/>
    <w:rsid w:val="002622DE"/>
    <w:rsid w:val="00263E6F"/>
    <w:rsid w:val="002B63A2"/>
    <w:rsid w:val="0032745E"/>
    <w:rsid w:val="004103DB"/>
    <w:rsid w:val="00413263"/>
    <w:rsid w:val="00503986"/>
    <w:rsid w:val="00595D99"/>
    <w:rsid w:val="005A2D92"/>
    <w:rsid w:val="005C25B5"/>
    <w:rsid w:val="005D6EE9"/>
    <w:rsid w:val="005F0FCD"/>
    <w:rsid w:val="00600EFC"/>
    <w:rsid w:val="006E0F60"/>
    <w:rsid w:val="0071138E"/>
    <w:rsid w:val="00767A5E"/>
    <w:rsid w:val="007801A9"/>
    <w:rsid w:val="007E6ADE"/>
    <w:rsid w:val="00834AD9"/>
    <w:rsid w:val="00883022"/>
    <w:rsid w:val="008C007A"/>
    <w:rsid w:val="0091505E"/>
    <w:rsid w:val="00917683"/>
    <w:rsid w:val="009368F7"/>
    <w:rsid w:val="0094693A"/>
    <w:rsid w:val="009863DB"/>
    <w:rsid w:val="009C3E64"/>
    <w:rsid w:val="009D280C"/>
    <w:rsid w:val="00A2297A"/>
    <w:rsid w:val="00AA0B5B"/>
    <w:rsid w:val="00AD4309"/>
    <w:rsid w:val="00AD612B"/>
    <w:rsid w:val="00B17EB8"/>
    <w:rsid w:val="00B55612"/>
    <w:rsid w:val="00BA52B3"/>
    <w:rsid w:val="00BF3BCA"/>
    <w:rsid w:val="00C10B02"/>
    <w:rsid w:val="00C57621"/>
    <w:rsid w:val="00CE019F"/>
    <w:rsid w:val="00D34C64"/>
    <w:rsid w:val="00D51CA4"/>
    <w:rsid w:val="00D655BC"/>
    <w:rsid w:val="00DF0C62"/>
    <w:rsid w:val="00DF5932"/>
    <w:rsid w:val="00E35922"/>
    <w:rsid w:val="00EE40ED"/>
    <w:rsid w:val="00EE65D6"/>
    <w:rsid w:val="00F1573C"/>
    <w:rsid w:val="00F34FD9"/>
    <w:rsid w:val="00F74392"/>
    <w:rsid w:val="00F74484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B15C"/>
  <w15:chartTrackingRefBased/>
  <w15:docId w15:val="{5FB5AC46-D4EF-D946-BB46-825A105D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693A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7113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4">
    <w:name w:val="Plain Table 4"/>
    <w:basedOn w:val="NormalTablo"/>
    <w:uiPriority w:val="44"/>
    <w:rsid w:val="007113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EE65D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593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Dirikoç</dc:creator>
  <cp:keywords/>
  <dc:description/>
  <cp:lastModifiedBy>X1 Carbon</cp:lastModifiedBy>
  <cp:revision>2</cp:revision>
  <cp:lastPrinted>2023-10-04T09:29:00Z</cp:lastPrinted>
  <dcterms:created xsi:type="dcterms:W3CDTF">2025-09-26T08:55:00Z</dcterms:created>
  <dcterms:modified xsi:type="dcterms:W3CDTF">2025-09-26T08:55:00Z</dcterms:modified>
</cp:coreProperties>
</file>